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4" w:rsidRDefault="00906064" w:rsidP="00C22942">
      <w:pPr>
        <w:tabs>
          <w:tab w:val="left" w:pos="3370"/>
        </w:tabs>
        <w:ind w:left="993"/>
        <w:rPr>
          <w:rFonts w:ascii="Times New Roman" w:hAnsi="Times New Roman" w:cs="Times New Roman"/>
          <w:sz w:val="28"/>
          <w:lang w:val="en-US"/>
        </w:rPr>
      </w:pPr>
    </w:p>
    <w:p w:rsidR="00735BB6" w:rsidRPr="00434141" w:rsidRDefault="00735BB6" w:rsidP="00735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141">
        <w:rPr>
          <w:rFonts w:ascii="Times New Roman" w:eastAsia="Calibri" w:hAnsi="Times New Roman" w:cs="Times New Roman"/>
          <w:b/>
          <w:sz w:val="28"/>
          <w:szCs w:val="28"/>
        </w:rPr>
        <w:t xml:space="preserve">Орієнтовний  графік  комплектування  груп  для  професійного  навчання  зареєстрованих  безробітних  у  навчальних  закладах    Полтавської  області  у </w:t>
      </w:r>
      <w:r w:rsidR="004877D9">
        <w:rPr>
          <w:rFonts w:ascii="Times New Roman" w:eastAsia="Calibri" w:hAnsi="Times New Roman" w:cs="Times New Roman"/>
          <w:b/>
          <w:sz w:val="28"/>
          <w:szCs w:val="28"/>
        </w:rPr>
        <w:t>вересні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141">
        <w:rPr>
          <w:rFonts w:ascii="Times New Roman" w:eastAsia="Calibri" w:hAnsi="Times New Roman" w:cs="Times New Roman"/>
          <w:b/>
          <w:sz w:val="28"/>
          <w:szCs w:val="28"/>
        </w:rPr>
        <w:t>2023 року</w:t>
      </w:r>
    </w:p>
    <w:p w:rsidR="00735BB6" w:rsidRPr="00434141" w:rsidRDefault="00735BB6" w:rsidP="00735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BB6" w:rsidRPr="00434141" w:rsidRDefault="00735BB6" w:rsidP="00735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4141">
        <w:rPr>
          <w:rFonts w:ascii="Times New Roman" w:eastAsia="Calibri" w:hAnsi="Times New Roman" w:cs="Times New Roman"/>
          <w:b/>
          <w:sz w:val="28"/>
        </w:rPr>
        <w:t>Державний навчальний заклад "Полтавський центр професійно-технічної освіти державної служби зайнятості"                                  м.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34141">
        <w:rPr>
          <w:rFonts w:ascii="Times New Roman" w:eastAsia="Calibri" w:hAnsi="Times New Roman" w:cs="Times New Roman"/>
          <w:b/>
          <w:sz w:val="28"/>
        </w:rPr>
        <w:t>Полтава</w:t>
      </w:r>
    </w:p>
    <w:p w:rsidR="00735BB6" w:rsidRPr="00735BB6" w:rsidRDefault="00735BB6" w:rsidP="004372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07B6" w:rsidRPr="00D45526" w:rsidRDefault="002F07B6" w:rsidP="00437206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5171" w:type="dxa"/>
        <w:tblLook w:val="04A0" w:firstRow="1" w:lastRow="0" w:firstColumn="1" w:lastColumn="0" w:noHBand="0" w:noVBand="1"/>
      </w:tblPr>
      <w:tblGrid>
        <w:gridCol w:w="3094"/>
        <w:gridCol w:w="7"/>
        <w:gridCol w:w="2448"/>
        <w:gridCol w:w="13"/>
        <w:gridCol w:w="2512"/>
        <w:gridCol w:w="19"/>
        <w:gridCol w:w="2319"/>
        <w:gridCol w:w="25"/>
        <w:gridCol w:w="2320"/>
        <w:gridCol w:w="31"/>
        <w:gridCol w:w="2383"/>
      </w:tblGrid>
      <w:tr w:rsidR="0049393D" w:rsidRPr="00EB3795" w:rsidTr="0049393D">
        <w:trPr>
          <w:trHeight w:val="156"/>
        </w:trPr>
        <w:tc>
          <w:tcPr>
            <w:tcW w:w="3094" w:type="dxa"/>
            <w:vMerge w:val="restart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Назва професії</w:t>
            </w:r>
          </w:p>
        </w:tc>
        <w:tc>
          <w:tcPr>
            <w:tcW w:w="2455" w:type="dxa"/>
            <w:gridSpan w:val="2"/>
            <w:vMerge w:val="restart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Кваліфікаційні вимоги до слухачів</w:t>
            </w:r>
          </w:p>
        </w:tc>
        <w:tc>
          <w:tcPr>
            <w:tcW w:w="2525" w:type="dxa"/>
            <w:gridSpan w:val="2"/>
            <w:vMerge w:val="restart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Розряд, клас, категорія, кваліфікація</w:t>
            </w:r>
          </w:p>
        </w:tc>
        <w:tc>
          <w:tcPr>
            <w:tcW w:w="2338" w:type="dxa"/>
            <w:gridSpan w:val="2"/>
            <w:vMerge w:val="restart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Термін навчання</w:t>
            </w:r>
          </w:p>
        </w:tc>
        <w:tc>
          <w:tcPr>
            <w:tcW w:w="4759" w:type="dxa"/>
            <w:gridSpan w:val="4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Орієнтовна дата</w:t>
            </w:r>
          </w:p>
        </w:tc>
      </w:tr>
      <w:tr w:rsidR="0049393D" w:rsidRPr="00EB3795" w:rsidTr="0049393D">
        <w:trPr>
          <w:trHeight w:val="312"/>
        </w:trPr>
        <w:tc>
          <w:tcPr>
            <w:tcW w:w="3094" w:type="dxa"/>
            <w:vMerge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5" w:type="dxa"/>
            <w:gridSpan w:val="2"/>
            <w:vMerge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  <w:gridSpan w:val="2"/>
            <w:vMerge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  <w:gridSpan w:val="2"/>
            <w:vMerge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  <w:gridSpan w:val="2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початку занять</w:t>
            </w:r>
          </w:p>
        </w:tc>
        <w:tc>
          <w:tcPr>
            <w:tcW w:w="2414" w:type="dxa"/>
            <w:gridSpan w:val="2"/>
          </w:tcPr>
          <w:p w:rsidR="0049393D" w:rsidRPr="00EB3795" w:rsidRDefault="0049393D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закінчення занять</w:t>
            </w:r>
          </w:p>
        </w:tc>
      </w:tr>
      <w:tr w:rsidR="0049393D" w:rsidRPr="00EB3795" w:rsidTr="0049393D">
        <w:trPr>
          <w:trHeight w:val="150"/>
        </w:trPr>
        <w:tc>
          <w:tcPr>
            <w:tcW w:w="8074" w:type="dxa"/>
            <w:gridSpan w:val="5"/>
          </w:tcPr>
          <w:p w:rsidR="0049393D" w:rsidRPr="00EB3795" w:rsidRDefault="0049393D" w:rsidP="000D54FB">
            <w:pPr>
              <w:ind w:right="17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B3795">
              <w:rPr>
                <w:rFonts w:ascii="Times New Roman" w:hAnsi="Times New Roman" w:cs="Times New Roman"/>
                <w:b/>
                <w:sz w:val="24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</w:rPr>
              <w:t>а підготовка</w:t>
            </w:r>
          </w:p>
        </w:tc>
        <w:tc>
          <w:tcPr>
            <w:tcW w:w="7097" w:type="dxa"/>
            <w:gridSpan w:val="6"/>
          </w:tcPr>
          <w:p w:rsidR="0049393D" w:rsidRPr="00EB3795" w:rsidRDefault="0049393D" w:rsidP="000D54F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9393D" w:rsidRPr="00EB3795" w:rsidTr="0049393D">
        <w:trPr>
          <w:trHeight w:val="463"/>
        </w:trPr>
        <w:tc>
          <w:tcPr>
            <w:tcW w:w="3094" w:type="dxa"/>
          </w:tcPr>
          <w:p w:rsidR="0049393D" w:rsidRPr="00FB4564" w:rsidRDefault="00C33A33" w:rsidP="00E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2455" w:type="dxa"/>
            <w:gridSpan w:val="2"/>
          </w:tcPr>
          <w:p w:rsidR="0049393D" w:rsidRPr="00FB4564" w:rsidRDefault="0049393D" w:rsidP="00E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  <w:gridSpan w:val="2"/>
          </w:tcPr>
          <w:p w:rsidR="0049393D" w:rsidRPr="00FB4564" w:rsidRDefault="0049393D" w:rsidP="00E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  <w:tc>
          <w:tcPr>
            <w:tcW w:w="2338" w:type="dxa"/>
            <w:gridSpan w:val="2"/>
          </w:tcPr>
          <w:p w:rsidR="0049393D" w:rsidRPr="00FB4564" w:rsidRDefault="00C33A33" w:rsidP="00E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9393D">
              <w:rPr>
                <w:rFonts w:ascii="Times New Roman" w:hAnsi="Times New Roman" w:cs="Times New Roman"/>
                <w:sz w:val="24"/>
                <w:szCs w:val="24"/>
              </w:rPr>
              <w:t xml:space="preserve"> міс.</w:t>
            </w:r>
          </w:p>
        </w:tc>
        <w:tc>
          <w:tcPr>
            <w:tcW w:w="2345" w:type="dxa"/>
            <w:gridSpan w:val="2"/>
          </w:tcPr>
          <w:p w:rsidR="0049393D" w:rsidRPr="00FB4564" w:rsidRDefault="0049393D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14" w:type="dxa"/>
            <w:gridSpan w:val="2"/>
          </w:tcPr>
          <w:p w:rsidR="0049393D" w:rsidRPr="00FB4564" w:rsidRDefault="00C33A33" w:rsidP="0060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49393D" w:rsidRPr="00FB45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EB3795" w:rsidTr="0049393D">
        <w:trPr>
          <w:trHeight w:val="463"/>
        </w:trPr>
        <w:tc>
          <w:tcPr>
            <w:tcW w:w="3094" w:type="dxa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bCs/>
                <w:sz w:val="24"/>
                <w:lang w:eastAsia="uk-UA"/>
              </w:rPr>
              <w:t>Електромеханік торговельного та холодильного устаткування</w:t>
            </w:r>
          </w:p>
        </w:tc>
        <w:tc>
          <w:tcPr>
            <w:tcW w:w="245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3 розряд</w:t>
            </w:r>
          </w:p>
        </w:tc>
        <w:tc>
          <w:tcPr>
            <w:tcW w:w="2338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5,5</w:t>
            </w:r>
          </w:p>
        </w:tc>
        <w:tc>
          <w:tcPr>
            <w:tcW w:w="234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11.09.</w:t>
            </w:r>
            <w:r w:rsidR="00FD5908">
              <w:rPr>
                <w:rFonts w:ascii="Times New Roman" w:hAnsi="Times New Roman" w:cs="Times New Roman"/>
                <w:sz w:val="24"/>
                <w:lang w:eastAsia="uk-UA"/>
              </w:rPr>
              <w:t>20</w:t>
            </w: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23</w:t>
            </w:r>
          </w:p>
        </w:tc>
        <w:tc>
          <w:tcPr>
            <w:tcW w:w="2414" w:type="dxa"/>
            <w:gridSpan w:val="2"/>
          </w:tcPr>
          <w:p w:rsidR="00C33A33" w:rsidRPr="00C33A33" w:rsidRDefault="00C33A33" w:rsidP="00B24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13.03.202</w:t>
            </w:r>
            <w:r w:rsidR="00B240FC">
              <w:rPr>
                <w:rFonts w:ascii="Times New Roman" w:hAnsi="Times New Roman" w:cs="Times New Roman"/>
                <w:sz w:val="24"/>
                <w:lang w:eastAsia="uk-UA"/>
              </w:rPr>
              <w:t>4</w:t>
            </w:r>
          </w:p>
        </w:tc>
      </w:tr>
      <w:tr w:rsidR="0049393D" w:rsidRPr="00EB3795" w:rsidTr="0049393D">
        <w:trPr>
          <w:trHeight w:val="150"/>
        </w:trPr>
        <w:tc>
          <w:tcPr>
            <w:tcW w:w="8074" w:type="dxa"/>
            <w:gridSpan w:val="5"/>
          </w:tcPr>
          <w:p w:rsidR="0049393D" w:rsidRPr="00605A0E" w:rsidRDefault="0049393D" w:rsidP="00E96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0E">
              <w:rPr>
                <w:rFonts w:ascii="Times New Roman" w:hAnsi="Times New Roman" w:cs="Times New Roman"/>
                <w:b/>
                <w:sz w:val="24"/>
                <w:szCs w:val="24"/>
              </w:rPr>
              <w:t>Перепідготовка</w:t>
            </w:r>
          </w:p>
        </w:tc>
        <w:tc>
          <w:tcPr>
            <w:tcW w:w="7097" w:type="dxa"/>
            <w:gridSpan w:val="6"/>
          </w:tcPr>
          <w:p w:rsidR="0049393D" w:rsidRPr="00FB4564" w:rsidRDefault="0049393D" w:rsidP="00E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33" w:rsidRPr="00EB3795" w:rsidTr="0049393D">
        <w:trPr>
          <w:trHeight w:val="463"/>
        </w:trPr>
        <w:tc>
          <w:tcPr>
            <w:tcW w:w="3094" w:type="dxa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2455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розряд</w:t>
            </w:r>
          </w:p>
        </w:tc>
        <w:tc>
          <w:tcPr>
            <w:tcW w:w="2338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міс.</w:t>
            </w:r>
          </w:p>
        </w:tc>
        <w:tc>
          <w:tcPr>
            <w:tcW w:w="2345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14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EB3795" w:rsidTr="0049393D">
        <w:trPr>
          <w:trHeight w:val="463"/>
        </w:trPr>
        <w:tc>
          <w:tcPr>
            <w:tcW w:w="3094" w:type="dxa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bCs/>
                <w:sz w:val="24"/>
                <w:lang w:eastAsia="uk-UA"/>
              </w:rPr>
              <w:t>Електромеханік торговельного та холодильного устаткування</w:t>
            </w:r>
          </w:p>
        </w:tc>
        <w:tc>
          <w:tcPr>
            <w:tcW w:w="245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3 розряд</w:t>
            </w:r>
          </w:p>
        </w:tc>
        <w:tc>
          <w:tcPr>
            <w:tcW w:w="2338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5,5</w:t>
            </w:r>
          </w:p>
        </w:tc>
        <w:tc>
          <w:tcPr>
            <w:tcW w:w="234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11.09.</w:t>
            </w:r>
            <w:r w:rsidR="00FD5908">
              <w:rPr>
                <w:rFonts w:ascii="Times New Roman" w:hAnsi="Times New Roman" w:cs="Times New Roman"/>
                <w:sz w:val="24"/>
                <w:lang w:eastAsia="uk-UA"/>
              </w:rPr>
              <w:t>20</w:t>
            </w:r>
            <w:bookmarkStart w:id="0" w:name="_GoBack"/>
            <w:bookmarkEnd w:id="0"/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23</w:t>
            </w:r>
          </w:p>
        </w:tc>
        <w:tc>
          <w:tcPr>
            <w:tcW w:w="2414" w:type="dxa"/>
            <w:gridSpan w:val="2"/>
          </w:tcPr>
          <w:p w:rsidR="00C33A33" w:rsidRPr="00C33A33" w:rsidRDefault="00C33A33" w:rsidP="00B24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C33A33">
              <w:rPr>
                <w:rFonts w:ascii="Times New Roman" w:hAnsi="Times New Roman" w:cs="Times New Roman"/>
                <w:sz w:val="24"/>
                <w:lang w:eastAsia="uk-UA"/>
              </w:rPr>
              <w:t>13.03.202</w:t>
            </w:r>
            <w:r w:rsidR="00B240FC">
              <w:rPr>
                <w:rFonts w:ascii="Times New Roman" w:hAnsi="Times New Roman" w:cs="Times New Roman"/>
                <w:sz w:val="24"/>
                <w:lang w:eastAsia="uk-UA"/>
              </w:rPr>
              <w:t>4</w:t>
            </w:r>
          </w:p>
        </w:tc>
      </w:tr>
      <w:tr w:rsidR="00C33A33" w:rsidRPr="00EB3795" w:rsidTr="0049393D">
        <w:trPr>
          <w:trHeight w:val="463"/>
        </w:trPr>
        <w:tc>
          <w:tcPr>
            <w:tcW w:w="3094" w:type="dxa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uk-UA"/>
              </w:rPr>
              <w:t>Офісний службовець (бухгалтерія)</w:t>
            </w:r>
          </w:p>
        </w:tc>
        <w:tc>
          <w:tcPr>
            <w:tcW w:w="245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  <w:gridSpan w:val="2"/>
          </w:tcPr>
          <w:p w:rsid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б/р</w:t>
            </w:r>
          </w:p>
        </w:tc>
        <w:tc>
          <w:tcPr>
            <w:tcW w:w="2338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5,5</w:t>
            </w:r>
          </w:p>
        </w:tc>
        <w:tc>
          <w:tcPr>
            <w:tcW w:w="2345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30.08.2023</w:t>
            </w:r>
          </w:p>
        </w:tc>
        <w:tc>
          <w:tcPr>
            <w:tcW w:w="2414" w:type="dxa"/>
            <w:gridSpan w:val="2"/>
          </w:tcPr>
          <w:p w:rsidR="00C33A33" w:rsidRPr="00C33A33" w:rsidRDefault="00C33A33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26.02.2024</w:t>
            </w:r>
          </w:p>
        </w:tc>
      </w:tr>
      <w:tr w:rsidR="00C33A33" w:rsidRPr="00EB3795" w:rsidTr="0049393D">
        <w:trPr>
          <w:trHeight w:val="397"/>
        </w:trPr>
        <w:tc>
          <w:tcPr>
            <w:tcW w:w="15171" w:type="dxa"/>
            <w:gridSpan w:val="11"/>
          </w:tcPr>
          <w:p w:rsidR="00C33A33" w:rsidRPr="00473BD4" w:rsidRDefault="00C33A33" w:rsidP="00C33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кваліфікації за освітніми програмами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 w:val="restart"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D">
              <w:rPr>
                <w:rFonts w:ascii="Times New Roman" w:hAnsi="Times New Roman" w:cs="Times New Roman"/>
                <w:b/>
                <w:sz w:val="24"/>
                <w:szCs w:val="24"/>
              </w:rPr>
              <w:t>Основи підготовки оператора БПЛА (</w:t>
            </w:r>
            <w:proofErr w:type="spellStart"/>
            <w:r w:rsidRPr="004B6DED">
              <w:rPr>
                <w:rFonts w:ascii="Times New Roman" w:hAnsi="Times New Roman" w:cs="Times New Roman"/>
                <w:b/>
                <w:sz w:val="24"/>
                <w:szCs w:val="24"/>
              </w:rPr>
              <w:t>дрона</w:t>
            </w:r>
            <w:proofErr w:type="spellEnd"/>
            <w:r w:rsidRPr="004B6D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B6D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  <w:vMerge w:val="restart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51" w:type="dxa"/>
            <w:gridSpan w:val="2"/>
          </w:tcPr>
          <w:p w:rsidR="00C33A33" w:rsidRPr="00557CF5" w:rsidRDefault="00C33A33" w:rsidP="006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0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Pr="00557CF5" w:rsidRDefault="00C33A33" w:rsidP="006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1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C33A33" w:rsidRPr="00557CF5" w:rsidRDefault="006A1107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Pr="00557CF5" w:rsidRDefault="006A1107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</w:tcPr>
          <w:p w:rsidR="00C33A33" w:rsidRPr="004B6DED" w:rsidRDefault="006A1107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психологічної допомоги населенню в умовах воєнного стану</w:t>
            </w:r>
          </w:p>
        </w:tc>
        <w:tc>
          <w:tcPr>
            <w:tcW w:w="2461" w:type="dxa"/>
            <w:gridSpan w:val="2"/>
          </w:tcPr>
          <w:p w:rsidR="00C33A33" w:rsidRPr="00FB4564" w:rsidRDefault="006A1107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</w:tcPr>
          <w:p w:rsidR="00C33A33" w:rsidRPr="00FB4564" w:rsidRDefault="006A1107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</w:tcPr>
          <w:p w:rsidR="00C33A33" w:rsidRDefault="00C33A33" w:rsidP="00C33A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C3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gridSpan w:val="2"/>
          </w:tcPr>
          <w:p w:rsidR="00C33A33" w:rsidRPr="00557CF5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Pr="00557CF5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 w:val="restart"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D">
              <w:rPr>
                <w:rFonts w:ascii="Times New Roman" w:hAnsi="Times New Roman" w:cs="Times New Roman"/>
                <w:b/>
                <w:sz w:val="24"/>
                <w:szCs w:val="24"/>
              </w:rPr>
              <w:t>Цивільний захист у сучасних умовах</w:t>
            </w:r>
          </w:p>
        </w:tc>
        <w:tc>
          <w:tcPr>
            <w:tcW w:w="2461" w:type="dxa"/>
            <w:gridSpan w:val="2"/>
            <w:vMerge w:val="restart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vMerge w:val="restart"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  <w:vMerge w:val="restart"/>
          </w:tcPr>
          <w:p w:rsidR="00C33A33" w:rsidRPr="00FB4564" w:rsidRDefault="004B2DD9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51" w:type="dxa"/>
            <w:gridSpan w:val="2"/>
          </w:tcPr>
          <w:p w:rsidR="00C33A33" w:rsidRDefault="00C33A33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1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Default="00C33A33" w:rsidP="0067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1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397"/>
        </w:trPr>
        <w:tc>
          <w:tcPr>
            <w:tcW w:w="3101" w:type="dxa"/>
            <w:gridSpan w:val="2"/>
            <w:vMerge/>
          </w:tcPr>
          <w:p w:rsidR="00C33A33" w:rsidRPr="004B6DED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</w:tcPr>
          <w:p w:rsidR="00C33A33" w:rsidRPr="00FB4564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83" w:type="dxa"/>
          </w:tcPr>
          <w:p w:rsidR="00C33A33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C33A3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A33" w:rsidRPr="00FB4564" w:rsidTr="0049393D">
        <w:trPr>
          <w:trHeight w:val="420"/>
        </w:trPr>
        <w:tc>
          <w:tcPr>
            <w:tcW w:w="3101" w:type="dxa"/>
            <w:gridSpan w:val="2"/>
          </w:tcPr>
          <w:p w:rsidR="00C33A33" w:rsidRPr="00605A0E" w:rsidRDefault="00C33A33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ландшафтного дизайну</w:t>
            </w:r>
          </w:p>
        </w:tc>
        <w:tc>
          <w:tcPr>
            <w:tcW w:w="2461" w:type="dxa"/>
            <w:gridSpan w:val="2"/>
          </w:tcPr>
          <w:p w:rsidR="00C33A33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</w:tcPr>
          <w:p w:rsidR="00C33A33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</w:tcPr>
          <w:p w:rsidR="00C33A33" w:rsidRDefault="00C33A33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351" w:type="dxa"/>
            <w:gridSpan w:val="2"/>
          </w:tcPr>
          <w:p w:rsidR="00C33A33" w:rsidRDefault="004B2DD9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11.09</w:t>
            </w:r>
            <w:r w:rsidR="00C33A33">
              <w:rPr>
                <w:rFonts w:ascii="Times New Roman" w:hAnsi="Times New Roman" w:cs="Times New Roman"/>
                <w:sz w:val="24"/>
                <w:lang w:eastAsia="uk-UA"/>
              </w:rPr>
              <w:t>.2023</w:t>
            </w:r>
          </w:p>
        </w:tc>
        <w:tc>
          <w:tcPr>
            <w:tcW w:w="2383" w:type="dxa"/>
          </w:tcPr>
          <w:p w:rsidR="00C33A33" w:rsidRDefault="004B2DD9" w:rsidP="00C3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  <w:r w:rsidR="00C33A33">
              <w:rPr>
                <w:rFonts w:ascii="Times New Roman" w:hAnsi="Times New Roman" w:cs="Times New Roman"/>
                <w:sz w:val="24"/>
              </w:rPr>
              <w:t>.2023</w:t>
            </w:r>
          </w:p>
        </w:tc>
      </w:tr>
      <w:tr w:rsidR="00671664" w:rsidRPr="00FB4564" w:rsidTr="0049393D">
        <w:trPr>
          <w:trHeight w:val="420"/>
        </w:trPr>
        <w:tc>
          <w:tcPr>
            <w:tcW w:w="3101" w:type="dxa"/>
            <w:gridSpan w:val="2"/>
            <w:vMerge w:val="restart"/>
          </w:tcPr>
          <w:p w:rsidR="00671664" w:rsidRDefault="00671664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64">
              <w:rPr>
                <w:rFonts w:ascii="Times New Roman" w:hAnsi="Times New Roman" w:cs="Times New Roman"/>
                <w:sz w:val="24"/>
                <w:szCs w:val="24"/>
              </w:rPr>
              <w:t>Особливості обслуговування котельних установок, які працюють на різних видах палива</w:t>
            </w:r>
            <w:r w:rsidR="004B2DD9">
              <w:rPr>
                <w:rFonts w:ascii="Times New Roman" w:hAnsi="Times New Roman" w:cs="Times New Roman"/>
                <w:sz w:val="24"/>
                <w:szCs w:val="24"/>
              </w:rPr>
              <w:t xml:space="preserve"> (з допуском до роботи)</w:t>
            </w:r>
          </w:p>
        </w:tc>
        <w:tc>
          <w:tcPr>
            <w:tcW w:w="2461" w:type="dxa"/>
            <w:gridSpan w:val="2"/>
            <w:vMerge w:val="restart"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vMerge w:val="restart"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  <w:vMerge w:val="restart"/>
          </w:tcPr>
          <w:p w:rsidR="00671664" w:rsidRDefault="004B2DD9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51" w:type="dxa"/>
            <w:gridSpan w:val="2"/>
          </w:tcPr>
          <w:p w:rsidR="00671664" w:rsidRDefault="00671664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11.09.2023</w:t>
            </w:r>
          </w:p>
        </w:tc>
        <w:tc>
          <w:tcPr>
            <w:tcW w:w="2383" w:type="dxa"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671664" w:rsidRPr="00FB4564" w:rsidTr="0049393D">
        <w:trPr>
          <w:trHeight w:val="420"/>
        </w:trPr>
        <w:tc>
          <w:tcPr>
            <w:tcW w:w="3101" w:type="dxa"/>
            <w:gridSpan w:val="2"/>
            <w:vMerge/>
          </w:tcPr>
          <w:p w:rsidR="00671664" w:rsidRPr="00671664" w:rsidRDefault="00671664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671664" w:rsidRDefault="00671664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25.09.2023</w:t>
            </w:r>
          </w:p>
        </w:tc>
        <w:tc>
          <w:tcPr>
            <w:tcW w:w="2383" w:type="dxa"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671664" w:rsidRPr="00FB4564" w:rsidTr="0049393D">
        <w:trPr>
          <w:trHeight w:val="420"/>
        </w:trPr>
        <w:tc>
          <w:tcPr>
            <w:tcW w:w="3101" w:type="dxa"/>
            <w:gridSpan w:val="2"/>
            <w:vMerge/>
          </w:tcPr>
          <w:p w:rsidR="00671664" w:rsidRPr="00671664" w:rsidRDefault="00671664" w:rsidP="00C3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671664" w:rsidRDefault="00671664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27.09.2023</w:t>
            </w:r>
          </w:p>
        </w:tc>
        <w:tc>
          <w:tcPr>
            <w:tcW w:w="2383" w:type="dxa"/>
          </w:tcPr>
          <w:p w:rsidR="00671664" w:rsidRDefault="00671664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9E320A" w:rsidRPr="00FB4564" w:rsidTr="0049393D">
        <w:trPr>
          <w:trHeight w:val="420"/>
        </w:trPr>
        <w:tc>
          <w:tcPr>
            <w:tcW w:w="3101" w:type="dxa"/>
            <w:gridSpan w:val="2"/>
          </w:tcPr>
          <w:p w:rsidR="009E320A" w:rsidRPr="00671664" w:rsidRDefault="009E320A" w:rsidP="009E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Комп’ют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еризація бухгалтерського обліку</w:t>
            </w: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  <w:gridSpan w:val="2"/>
          </w:tcPr>
          <w:p w:rsidR="009E320A" w:rsidRDefault="009E320A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</w:tcPr>
          <w:p w:rsidR="009E320A" w:rsidRDefault="009E320A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gridSpan w:val="2"/>
          </w:tcPr>
          <w:p w:rsidR="009E320A" w:rsidRDefault="009E320A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51" w:type="dxa"/>
            <w:gridSpan w:val="2"/>
          </w:tcPr>
          <w:p w:rsidR="009E320A" w:rsidRDefault="009E320A" w:rsidP="00C33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83" w:type="dxa"/>
          </w:tcPr>
          <w:p w:rsidR="009E320A" w:rsidRDefault="009E320A" w:rsidP="00C3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</w:tbl>
    <w:p w:rsidR="00437206" w:rsidRPr="00D45526" w:rsidRDefault="00EA43B8" w:rsidP="00EA43B8">
      <w:pPr>
        <w:tabs>
          <w:tab w:val="center" w:pos="7569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10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ab/>
      </w:r>
    </w:p>
    <w:p w:rsidR="00473BD4" w:rsidRDefault="00473BD4" w:rsidP="00473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*- </w:t>
      </w:r>
      <w:r w:rsidRPr="0078282E">
        <w:rPr>
          <w:rFonts w:ascii="Times New Roman" w:hAnsi="Times New Roman" w:cs="Times New Roman"/>
          <w:b/>
          <w:sz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</w:rPr>
        <w:t>підвищення кваліфікації за освітніми програмами</w:t>
      </w:r>
      <w:r w:rsidRPr="0078282E">
        <w:rPr>
          <w:rFonts w:ascii="Times New Roman" w:hAnsi="Times New Roman" w:cs="Times New Roman"/>
          <w:b/>
          <w:sz w:val="24"/>
        </w:rPr>
        <w:t xml:space="preserve"> може</w:t>
      </w:r>
      <w:r>
        <w:rPr>
          <w:rFonts w:ascii="Times New Roman" w:hAnsi="Times New Roman" w:cs="Times New Roman"/>
          <w:b/>
          <w:sz w:val="24"/>
        </w:rPr>
        <w:t xml:space="preserve"> змінюватися та доповнюватися </w:t>
      </w:r>
      <w:r w:rsidRPr="0078282E">
        <w:rPr>
          <w:rFonts w:ascii="Times New Roman" w:hAnsi="Times New Roman" w:cs="Times New Roman"/>
          <w:b/>
          <w:sz w:val="24"/>
        </w:rPr>
        <w:t>відповідно до потреб регіону</w:t>
      </w:r>
    </w:p>
    <w:p w:rsidR="000E77C0" w:rsidRPr="00D45526" w:rsidRDefault="000E77C0" w:rsidP="0078282E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C22942" w:rsidRDefault="00C22942" w:rsidP="00D45526">
      <w:pPr>
        <w:tabs>
          <w:tab w:val="left" w:pos="3630"/>
        </w:tabs>
        <w:jc w:val="center"/>
        <w:rPr>
          <w:rFonts w:ascii="Times New Roman" w:hAnsi="Times New Roman" w:cs="Times New Roman"/>
          <w:sz w:val="24"/>
        </w:rPr>
      </w:pPr>
    </w:p>
    <w:p w:rsidR="009E320A" w:rsidRDefault="009E320A" w:rsidP="00343131">
      <w:pPr>
        <w:tabs>
          <w:tab w:val="left" w:pos="3630"/>
        </w:tabs>
        <w:ind w:left="2127"/>
        <w:jc w:val="center"/>
        <w:rPr>
          <w:rFonts w:ascii="Times New Roman" w:hAnsi="Times New Roman" w:cs="Times New Roman"/>
          <w:sz w:val="24"/>
        </w:rPr>
      </w:pPr>
    </w:p>
    <w:p w:rsidR="009E320A" w:rsidRDefault="009E320A" w:rsidP="00343131">
      <w:pPr>
        <w:tabs>
          <w:tab w:val="left" w:pos="3630"/>
        </w:tabs>
        <w:ind w:left="2127"/>
        <w:jc w:val="center"/>
        <w:rPr>
          <w:rFonts w:ascii="Times New Roman" w:hAnsi="Times New Roman" w:cs="Times New Roman"/>
          <w:sz w:val="24"/>
        </w:rPr>
      </w:pPr>
    </w:p>
    <w:sectPr w:rsidR="009E320A" w:rsidSect="002D6BA9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A29"/>
    <w:multiLevelType w:val="hybridMultilevel"/>
    <w:tmpl w:val="E48A1FF4"/>
    <w:lvl w:ilvl="0" w:tplc="D5D04B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56A9"/>
    <w:multiLevelType w:val="hybridMultilevel"/>
    <w:tmpl w:val="CBD41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8"/>
    <w:rsid w:val="0008742D"/>
    <w:rsid w:val="000A2DFE"/>
    <w:rsid w:val="000B1120"/>
    <w:rsid w:val="000D54FB"/>
    <w:rsid w:val="000E77C0"/>
    <w:rsid w:val="001240D6"/>
    <w:rsid w:val="00245095"/>
    <w:rsid w:val="002D6BA9"/>
    <w:rsid w:val="002F07B6"/>
    <w:rsid w:val="00302B7B"/>
    <w:rsid w:val="00334078"/>
    <w:rsid w:val="00343131"/>
    <w:rsid w:val="003F781A"/>
    <w:rsid w:val="00437206"/>
    <w:rsid w:val="00444001"/>
    <w:rsid w:val="00473BD4"/>
    <w:rsid w:val="00473D3D"/>
    <w:rsid w:val="004877D9"/>
    <w:rsid w:val="0049393D"/>
    <w:rsid w:val="00493B5E"/>
    <w:rsid w:val="004A709B"/>
    <w:rsid w:val="004B2DD9"/>
    <w:rsid w:val="004B6DED"/>
    <w:rsid w:val="004D2F92"/>
    <w:rsid w:val="004E6D4D"/>
    <w:rsid w:val="00557CF5"/>
    <w:rsid w:val="005B2315"/>
    <w:rsid w:val="005F66E6"/>
    <w:rsid w:val="00605A0E"/>
    <w:rsid w:val="00671664"/>
    <w:rsid w:val="00682573"/>
    <w:rsid w:val="006A1107"/>
    <w:rsid w:val="00735BB6"/>
    <w:rsid w:val="0078282E"/>
    <w:rsid w:val="00862CA1"/>
    <w:rsid w:val="00890CC9"/>
    <w:rsid w:val="008E7038"/>
    <w:rsid w:val="008F526B"/>
    <w:rsid w:val="008F59C0"/>
    <w:rsid w:val="00906064"/>
    <w:rsid w:val="00923E12"/>
    <w:rsid w:val="00975386"/>
    <w:rsid w:val="009E320A"/>
    <w:rsid w:val="00A1018A"/>
    <w:rsid w:val="00AE04A3"/>
    <w:rsid w:val="00B01C36"/>
    <w:rsid w:val="00B16E42"/>
    <w:rsid w:val="00B240FC"/>
    <w:rsid w:val="00C053F0"/>
    <w:rsid w:val="00C22942"/>
    <w:rsid w:val="00C33A33"/>
    <w:rsid w:val="00D45526"/>
    <w:rsid w:val="00D8363B"/>
    <w:rsid w:val="00D903B0"/>
    <w:rsid w:val="00DC07E2"/>
    <w:rsid w:val="00E0391E"/>
    <w:rsid w:val="00E1152B"/>
    <w:rsid w:val="00E861A7"/>
    <w:rsid w:val="00E96EA3"/>
    <w:rsid w:val="00EA43B8"/>
    <w:rsid w:val="00EB1667"/>
    <w:rsid w:val="00EB3795"/>
    <w:rsid w:val="00ED4922"/>
    <w:rsid w:val="00F97391"/>
    <w:rsid w:val="00FB456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7DB7-CD09-4206-9DAB-10D3B067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ЩербинаТетяна</cp:lastModifiedBy>
  <cp:revision>24</cp:revision>
  <cp:lastPrinted>2023-08-28T10:22:00Z</cp:lastPrinted>
  <dcterms:created xsi:type="dcterms:W3CDTF">2023-02-20T12:34:00Z</dcterms:created>
  <dcterms:modified xsi:type="dcterms:W3CDTF">2023-08-31T06:26:00Z</dcterms:modified>
</cp:coreProperties>
</file>