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8"/>
          <w:szCs w:val="28"/>
          <w:lang w:val="ru-RU" w:eastAsia="ru-RU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8"/>
          <w:szCs w:val="28"/>
          <w:lang w:val="ru-RU" w:eastAsia="ru-RU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8"/>
          <w:szCs w:val="28"/>
          <w:lang w:val="ru-RU" w:eastAsia="ru-RU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8"/>
          <w:szCs w:val="28"/>
          <w:lang w:val="ru-RU" w:eastAsia="ru-RU"/>
        </w:rPr>
      </w:pPr>
    </w:p>
    <w:p w:rsidR="007E1EA5" w:rsidRDefault="007E1EA5" w:rsidP="007E1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E3">
        <w:rPr>
          <w:rFonts w:ascii="Times New Roman" w:hAnsi="Times New Roman" w:cs="Times New Roman"/>
          <w:b/>
          <w:sz w:val="28"/>
          <w:szCs w:val="28"/>
        </w:rPr>
        <w:t>Орієнтовний  графік  комплектування  груп  для  професійного  навчання  зареєстрованих  безробітних  у  навчальних  закладах    Полтавської  області  у березні  2023 року</w:t>
      </w:r>
    </w:p>
    <w:p w:rsidR="00D86F23" w:rsidRPr="009B6CE3" w:rsidRDefault="00D86F23" w:rsidP="007E1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23" w:rsidRPr="00D86F23" w:rsidRDefault="00D86F23" w:rsidP="00D8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6F23">
        <w:rPr>
          <w:rFonts w:ascii="Times New Roman" w:hAnsi="Times New Roman" w:cs="Times New Roman"/>
          <w:b/>
          <w:sz w:val="28"/>
        </w:rPr>
        <w:t xml:space="preserve">Державний навчальний заклад "Полтавський центр професійно-технічної освіти державної служби зайнятості"                                  </w:t>
      </w:r>
      <w:proofErr w:type="spellStart"/>
      <w:r w:rsidRPr="00D86F23">
        <w:rPr>
          <w:rFonts w:ascii="Times New Roman" w:hAnsi="Times New Roman" w:cs="Times New Roman"/>
          <w:b/>
          <w:sz w:val="28"/>
        </w:rPr>
        <w:t>м.Полтава</w:t>
      </w:r>
      <w:bookmarkStart w:id="0" w:name="_GoBack"/>
      <w:bookmarkEnd w:id="0"/>
      <w:proofErr w:type="spellEnd"/>
    </w:p>
    <w:p w:rsidR="009B6CE3" w:rsidRPr="007E1EA5" w:rsidRDefault="009B6CE3" w:rsidP="007E1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7B6" w:rsidRPr="00D45526" w:rsidRDefault="007E1EA5" w:rsidP="007E1EA5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  <w:r w:rsidRPr="007E1EA5">
        <w:rPr>
          <w:rFonts w:ascii="Times New Roman" w:hAnsi="Times New Roman" w:cs="Times New Roman"/>
          <w:b/>
          <w:sz w:val="28"/>
        </w:rPr>
        <w:tab/>
      </w:r>
      <w:r w:rsidRPr="007E1EA5">
        <w:rPr>
          <w:rFonts w:ascii="Times New Roman" w:hAnsi="Times New Roman" w:cs="Times New Roman"/>
          <w:b/>
          <w:sz w:val="28"/>
        </w:rPr>
        <w:tab/>
      </w:r>
      <w:r w:rsidRPr="007E1EA5">
        <w:rPr>
          <w:rFonts w:ascii="Times New Roman" w:hAnsi="Times New Roman" w:cs="Times New Roman"/>
          <w:b/>
          <w:sz w:val="28"/>
        </w:rPr>
        <w:tab/>
      </w:r>
      <w:r w:rsidRPr="007E1EA5">
        <w:rPr>
          <w:rFonts w:ascii="Times New Roman" w:hAnsi="Times New Roman" w:cs="Times New Roman"/>
          <w:b/>
          <w:sz w:val="28"/>
        </w:rPr>
        <w:tab/>
      </w:r>
      <w:r w:rsidRPr="007E1EA5">
        <w:rPr>
          <w:rFonts w:ascii="Times New Roman" w:hAnsi="Times New Roman" w:cs="Times New Roman"/>
          <w:b/>
          <w:sz w:val="28"/>
        </w:rPr>
        <w:tab/>
      </w:r>
    </w:p>
    <w:tbl>
      <w:tblPr>
        <w:tblStyle w:val="a3"/>
        <w:tblW w:w="15152" w:type="dxa"/>
        <w:tblLook w:val="04A0" w:firstRow="1" w:lastRow="0" w:firstColumn="1" w:lastColumn="0" w:noHBand="0" w:noVBand="1"/>
      </w:tblPr>
      <w:tblGrid>
        <w:gridCol w:w="3095"/>
        <w:gridCol w:w="2455"/>
        <w:gridCol w:w="2525"/>
        <w:gridCol w:w="2338"/>
        <w:gridCol w:w="2345"/>
        <w:gridCol w:w="2376"/>
        <w:gridCol w:w="18"/>
      </w:tblGrid>
      <w:tr w:rsidR="000D54FB" w:rsidRPr="00EB3795" w:rsidTr="000D54FB">
        <w:trPr>
          <w:gridAfter w:val="1"/>
          <w:wAfter w:w="18" w:type="dxa"/>
          <w:trHeight w:val="156"/>
        </w:trPr>
        <w:tc>
          <w:tcPr>
            <w:tcW w:w="3095" w:type="dxa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Назва професії</w:t>
            </w:r>
          </w:p>
        </w:tc>
        <w:tc>
          <w:tcPr>
            <w:tcW w:w="2455" w:type="dxa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Кваліфікаційні вимоги до слухачів</w:t>
            </w:r>
          </w:p>
        </w:tc>
        <w:tc>
          <w:tcPr>
            <w:tcW w:w="2525" w:type="dxa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Розряд, клас, категорія, кваліфікація</w:t>
            </w:r>
          </w:p>
        </w:tc>
        <w:tc>
          <w:tcPr>
            <w:tcW w:w="2338" w:type="dxa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Термін навчання</w:t>
            </w:r>
          </w:p>
        </w:tc>
        <w:tc>
          <w:tcPr>
            <w:tcW w:w="4721" w:type="dxa"/>
            <w:gridSpan w:val="2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Орієнтовна дата</w:t>
            </w:r>
          </w:p>
        </w:tc>
      </w:tr>
      <w:tr w:rsidR="000D54FB" w:rsidRPr="00EB3795" w:rsidTr="000D54FB">
        <w:trPr>
          <w:gridAfter w:val="1"/>
          <w:wAfter w:w="18" w:type="dxa"/>
          <w:trHeight w:val="312"/>
        </w:trPr>
        <w:tc>
          <w:tcPr>
            <w:tcW w:w="3095" w:type="dxa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5" w:type="dxa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5" w:type="dxa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8" w:type="dxa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5" w:type="dxa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початку занять</w:t>
            </w:r>
          </w:p>
        </w:tc>
        <w:tc>
          <w:tcPr>
            <w:tcW w:w="2376" w:type="dxa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закінчення занять</w:t>
            </w:r>
          </w:p>
        </w:tc>
      </w:tr>
      <w:tr w:rsidR="000D54FB" w:rsidRPr="00EB3795" w:rsidTr="000D54FB">
        <w:trPr>
          <w:trHeight w:val="150"/>
        </w:trPr>
        <w:tc>
          <w:tcPr>
            <w:tcW w:w="8075" w:type="dxa"/>
            <w:gridSpan w:val="3"/>
          </w:tcPr>
          <w:p w:rsidR="000D54FB" w:rsidRPr="00EB3795" w:rsidRDefault="000D54FB" w:rsidP="000D54FB">
            <w:pPr>
              <w:ind w:right="17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EB3795">
              <w:rPr>
                <w:rFonts w:ascii="Times New Roman" w:hAnsi="Times New Roman" w:cs="Times New Roman"/>
                <w:b/>
                <w:sz w:val="24"/>
              </w:rPr>
              <w:t>Професійн</w:t>
            </w:r>
            <w:r>
              <w:rPr>
                <w:rFonts w:ascii="Times New Roman" w:hAnsi="Times New Roman" w:cs="Times New Roman"/>
                <w:b/>
                <w:sz w:val="24"/>
              </w:rPr>
              <w:t>а підготовка</w:t>
            </w:r>
          </w:p>
        </w:tc>
        <w:tc>
          <w:tcPr>
            <w:tcW w:w="7077" w:type="dxa"/>
            <w:gridSpan w:val="4"/>
          </w:tcPr>
          <w:p w:rsidR="000D54FB" w:rsidRPr="00EB3795" w:rsidRDefault="000D54FB" w:rsidP="000D54F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54FB" w:rsidRPr="00EB3795" w:rsidTr="000D54FB">
        <w:trPr>
          <w:gridAfter w:val="1"/>
          <w:wAfter w:w="18" w:type="dxa"/>
          <w:trHeight w:val="463"/>
        </w:trPr>
        <w:tc>
          <w:tcPr>
            <w:tcW w:w="3095" w:type="dxa"/>
          </w:tcPr>
          <w:p w:rsidR="000D54FB" w:rsidRPr="00FB4564" w:rsidRDefault="000D54FB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Швачка</w:t>
            </w:r>
          </w:p>
        </w:tc>
        <w:tc>
          <w:tcPr>
            <w:tcW w:w="2455" w:type="dxa"/>
          </w:tcPr>
          <w:p w:rsidR="000D54FB" w:rsidRPr="00FB4564" w:rsidRDefault="000D54FB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</w:tcPr>
          <w:p w:rsidR="000D54FB" w:rsidRPr="00FB4564" w:rsidRDefault="000D54FB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1-2 розряд</w:t>
            </w:r>
          </w:p>
        </w:tc>
        <w:tc>
          <w:tcPr>
            <w:tcW w:w="2338" w:type="dxa"/>
          </w:tcPr>
          <w:p w:rsidR="000D54FB" w:rsidRPr="00FB4564" w:rsidRDefault="000D54FB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3 міс</w:t>
            </w:r>
          </w:p>
        </w:tc>
        <w:tc>
          <w:tcPr>
            <w:tcW w:w="2345" w:type="dxa"/>
          </w:tcPr>
          <w:p w:rsidR="000D54FB" w:rsidRPr="00FB4564" w:rsidRDefault="00923E12" w:rsidP="000D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0D54FB"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6" w:type="dxa"/>
          </w:tcPr>
          <w:p w:rsidR="000D54FB" w:rsidRPr="00FB4564" w:rsidRDefault="00923E12" w:rsidP="000D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="000D54FB" w:rsidRPr="00FB45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D5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4FB" w:rsidRPr="00EB3795" w:rsidTr="000D54FB">
        <w:trPr>
          <w:gridAfter w:val="1"/>
          <w:wAfter w:w="18" w:type="dxa"/>
          <w:trHeight w:val="463"/>
        </w:trPr>
        <w:tc>
          <w:tcPr>
            <w:tcW w:w="3095" w:type="dxa"/>
          </w:tcPr>
          <w:p w:rsidR="000D54FB" w:rsidRPr="00FB4564" w:rsidRDefault="000D54FB" w:rsidP="000D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2455" w:type="dxa"/>
          </w:tcPr>
          <w:p w:rsidR="000D54FB" w:rsidRPr="00FB4564" w:rsidRDefault="000D54FB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</w:tcPr>
          <w:p w:rsidR="000D54FB" w:rsidRPr="00FB4564" w:rsidRDefault="000D54FB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3 розряд</w:t>
            </w:r>
          </w:p>
        </w:tc>
        <w:tc>
          <w:tcPr>
            <w:tcW w:w="2338" w:type="dxa"/>
          </w:tcPr>
          <w:p w:rsidR="000D54FB" w:rsidRPr="00FB4564" w:rsidRDefault="000D54FB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6 міс.</w:t>
            </w:r>
          </w:p>
        </w:tc>
        <w:tc>
          <w:tcPr>
            <w:tcW w:w="2345" w:type="dxa"/>
          </w:tcPr>
          <w:p w:rsidR="000D54FB" w:rsidRPr="00FB4564" w:rsidRDefault="000D54FB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923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6" w:type="dxa"/>
          </w:tcPr>
          <w:p w:rsidR="000D54FB" w:rsidRPr="00FB4564" w:rsidRDefault="00923E12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0D54FB"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0D54FB" w:rsidRPr="00EB3795" w:rsidTr="000D54FB">
        <w:trPr>
          <w:gridAfter w:val="1"/>
          <w:wAfter w:w="18" w:type="dxa"/>
          <w:trHeight w:val="463"/>
        </w:trPr>
        <w:tc>
          <w:tcPr>
            <w:tcW w:w="3095" w:type="dxa"/>
          </w:tcPr>
          <w:p w:rsidR="000D54FB" w:rsidRPr="00FB4564" w:rsidRDefault="000D54FB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Касир торговельного залу</w:t>
            </w:r>
          </w:p>
        </w:tc>
        <w:tc>
          <w:tcPr>
            <w:tcW w:w="2455" w:type="dxa"/>
          </w:tcPr>
          <w:p w:rsidR="000D54FB" w:rsidRPr="00FB4564" w:rsidRDefault="000D54FB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</w:tcPr>
          <w:p w:rsidR="000D54FB" w:rsidRPr="00FB4564" w:rsidRDefault="000D54FB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38" w:type="dxa"/>
          </w:tcPr>
          <w:p w:rsidR="000D54FB" w:rsidRPr="00FB4564" w:rsidRDefault="000D54FB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міс.</w:t>
            </w:r>
          </w:p>
        </w:tc>
        <w:tc>
          <w:tcPr>
            <w:tcW w:w="2345" w:type="dxa"/>
          </w:tcPr>
          <w:p w:rsidR="000D54FB" w:rsidRPr="00FB4564" w:rsidRDefault="000D54FB" w:rsidP="00923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27.0</w:t>
            </w:r>
            <w:r w:rsidR="00923E1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FB45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.2023</w:t>
            </w:r>
          </w:p>
        </w:tc>
        <w:tc>
          <w:tcPr>
            <w:tcW w:w="2376" w:type="dxa"/>
          </w:tcPr>
          <w:p w:rsidR="000D54FB" w:rsidRPr="00FB4564" w:rsidRDefault="00923E12" w:rsidP="00FB4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15.09</w:t>
            </w:r>
            <w:r w:rsidR="000D54FB" w:rsidRPr="00FB45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.2023</w:t>
            </w:r>
          </w:p>
        </w:tc>
      </w:tr>
      <w:tr w:rsidR="000D54FB" w:rsidRPr="00EB3795" w:rsidTr="000D54FB">
        <w:trPr>
          <w:gridAfter w:val="1"/>
          <w:wAfter w:w="18" w:type="dxa"/>
          <w:trHeight w:val="463"/>
        </w:trPr>
        <w:tc>
          <w:tcPr>
            <w:tcW w:w="3095" w:type="dxa"/>
          </w:tcPr>
          <w:p w:rsidR="000D54FB" w:rsidRPr="00FB4564" w:rsidRDefault="000D54FB" w:rsidP="000D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455" w:type="dxa"/>
          </w:tcPr>
          <w:p w:rsidR="000D54FB" w:rsidRPr="00FB4564" w:rsidRDefault="000D54FB" w:rsidP="000D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</w:tcPr>
          <w:p w:rsidR="000D54FB" w:rsidRPr="00FB4564" w:rsidRDefault="000D54FB" w:rsidP="000D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2 р.</w:t>
            </w:r>
          </w:p>
        </w:tc>
        <w:tc>
          <w:tcPr>
            <w:tcW w:w="2338" w:type="dxa"/>
          </w:tcPr>
          <w:p w:rsidR="000D54FB" w:rsidRPr="00FB4564" w:rsidRDefault="000D54FB" w:rsidP="000D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міс.</w:t>
            </w:r>
          </w:p>
        </w:tc>
        <w:tc>
          <w:tcPr>
            <w:tcW w:w="2345" w:type="dxa"/>
          </w:tcPr>
          <w:p w:rsidR="000D54FB" w:rsidRPr="00FB4564" w:rsidRDefault="000D54FB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3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6" w:type="dxa"/>
          </w:tcPr>
          <w:p w:rsidR="000D54FB" w:rsidRPr="00FB4564" w:rsidRDefault="00923E12" w:rsidP="000D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0D54FB"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23E12" w:rsidRPr="00EB3795" w:rsidTr="000D54FB">
        <w:trPr>
          <w:gridAfter w:val="1"/>
          <w:wAfter w:w="18" w:type="dxa"/>
          <w:trHeight w:val="463"/>
        </w:trPr>
        <w:tc>
          <w:tcPr>
            <w:tcW w:w="309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</w:p>
        </w:tc>
        <w:tc>
          <w:tcPr>
            <w:tcW w:w="245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2 р.</w:t>
            </w:r>
          </w:p>
        </w:tc>
        <w:tc>
          <w:tcPr>
            <w:tcW w:w="2338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міс.</w:t>
            </w:r>
          </w:p>
        </w:tc>
        <w:tc>
          <w:tcPr>
            <w:tcW w:w="234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376" w:type="dxa"/>
          </w:tcPr>
          <w:p w:rsidR="00923E12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923E12" w:rsidRPr="00EB3795" w:rsidTr="000D54FB">
        <w:trPr>
          <w:trHeight w:val="150"/>
        </w:trPr>
        <w:tc>
          <w:tcPr>
            <w:tcW w:w="8075" w:type="dxa"/>
            <w:gridSpan w:val="3"/>
          </w:tcPr>
          <w:p w:rsidR="00923E12" w:rsidRPr="00FB4564" w:rsidRDefault="00923E12" w:rsidP="00923E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b/>
                <w:sz w:val="24"/>
                <w:szCs w:val="24"/>
              </w:rPr>
              <w:t>Перепідготовка</w:t>
            </w:r>
          </w:p>
        </w:tc>
        <w:tc>
          <w:tcPr>
            <w:tcW w:w="7077" w:type="dxa"/>
            <w:gridSpan w:val="4"/>
          </w:tcPr>
          <w:p w:rsidR="00923E12" w:rsidRPr="00FB4564" w:rsidRDefault="00923E12" w:rsidP="0092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E12" w:rsidRPr="00EB3795" w:rsidTr="000D54FB">
        <w:trPr>
          <w:gridAfter w:val="1"/>
          <w:wAfter w:w="18" w:type="dxa"/>
          <w:trHeight w:val="620"/>
        </w:trPr>
        <w:tc>
          <w:tcPr>
            <w:tcW w:w="309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45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2 р.</w:t>
            </w:r>
          </w:p>
        </w:tc>
        <w:tc>
          <w:tcPr>
            <w:tcW w:w="2338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міс.</w:t>
            </w:r>
          </w:p>
        </w:tc>
        <w:tc>
          <w:tcPr>
            <w:tcW w:w="234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6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23E12" w:rsidRPr="00EB3795" w:rsidTr="000D54FB">
        <w:trPr>
          <w:gridAfter w:val="1"/>
          <w:wAfter w:w="18" w:type="dxa"/>
          <w:trHeight w:val="620"/>
        </w:trPr>
        <w:tc>
          <w:tcPr>
            <w:tcW w:w="309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Касир торговельного залу</w:t>
            </w:r>
          </w:p>
        </w:tc>
        <w:tc>
          <w:tcPr>
            <w:tcW w:w="245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38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міс.</w:t>
            </w:r>
          </w:p>
        </w:tc>
        <w:tc>
          <w:tcPr>
            <w:tcW w:w="2345" w:type="dxa"/>
          </w:tcPr>
          <w:p w:rsidR="00923E12" w:rsidRPr="00FB4564" w:rsidRDefault="00923E12" w:rsidP="00923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FB45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.2023</w:t>
            </w:r>
          </w:p>
        </w:tc>
        <w:tc>
          <w:tcPr>
            <w:tcW w:w="2376" w:type="dxa"/>
          </w:tcPr>
          <w:p w:rsidR="00923E12" w:rsidRPr="00FB4564" w:rsidRDefault="00923E12" w:rsidP="00923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15.09</w:t>
            </w:r>
            <w:r w:rsidRPr="00FB45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.2023</w:t>
            </w:r>
          </w:p>
        </w:tc>
      </w:tr>
      <w:tr w:rsidR="00923E12" w:rsidRPr="00EB3795" w:rsidTr="000D54FB">
        <w:trPr>
          <w:gridAfter w:val="1"/>
          <w:wAfter w:w="18" w:type="dxa"/>
          <w:trHeight w:val="463"/>
        </w:trPr>
        <w:tc>
          <w:tcPr>
            <w:tcW w:w="309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Швачка</w:t>
            </w:r>
          </w:p>
        </w:tc>
        <w:tc>
          <w:tcPr>
            <w:tcW w:w="245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 xml:space="preserve">Повна або базова загальна середня 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освіта</w:t>
            </w:r>
          </w:p>
        </w:tc>
        <w:tc>
          <w:tcPr>
            <w:tcW w:w="252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р.</w:t>
            </w:r>
          </w:p>
        </w:tc>
        <w:tc>
          <w:tcPr>
            <w:tcW w:w="2338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міс.</w:t>
            </w:r>
          </w:p>
        </w:tc>
        <w:tc>
          <w:tcPr>
            <w:tcW w:w="234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6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E12" w:rsidRPr="00EB3795" w:rsidTr="000D54FB">
        <w:trPr>
          <w:gridAfter w:val="1"/>
          <w:wAfter w:w="18" w:type="dxa"/>
          <w:trHeight w:val="463"/>
        </w:trPr>
        <w:tc>
          <w:tcPr>
            <w:tcW w:w="309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Продавець продовольчих товарів</w:t>
            </w:r>
          </w:p>
        </w:tc>
        <w:tc>
          <w:tcPr>
            <w:tcW w:w="245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3 розряд</w:t>
            </w:r>
          </w:p>
        </w:tc>
        <w:tc>
          <w:tcPr>
            <w:tcW w:w="2338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6 міс.</w:t>
            </w:r>
          </w:p>
        </w:tc>
        <w:tc>
          <w:tcPr>
            <w:tcW w:w="234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6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23E12" w:rsidRPr="00EB3795" w:rsidTr="000D54FB">
        <w:trPr>
          <w:gridAfter w:val="1"/>
          <w:wAfter w:w="18" w:type="dxa"/>
          <w:trHeight w:val="463"/>
        </w:trPr>
        <w:tc>
          <w:tcPr>
            <w:tcW w:w="309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Офісний службовець (бухгалтерія)</w:t>
            </w:r>
          </w:p>
        </w:tc>
        <w:tc>
          <w:tcPr>
            <w:tcW w:w="245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338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міс.</w:t>
            </w:r>
          </w:p>
        </w:tc>
        <w:tc>
          <w:tcPr>
            <w:tcW w:w="2345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6" w:type="dxa"/>
          </w:tcPr>
          <w:p w:rsidR="00923E12" w:rsidRPr="00FB4564" w:rsidRDefault="00923E12" w:rsidP="0092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C22942" w:rsidRDefault="00C22942"/>
    <w:tbl>
      <w:tblPr>
        <w:tblStyle w:val="a3"/>
        <w:tblW w:w="15171" w:type="dxa"/>
        <w:tblLook w:val="04A0" w:firstRow="1" w:lastRow="0" w:firstColumn="1" w:lastColumn="0" w:noHBand="0" w:noVBand="1"/>
      </w:tblPr>
      <w:tblGrid>
        <w:gridCol w:w="3102"/>
        <w:gridCol w:w="2461"/>
        <w:gridCol w:w="2531"/>
        <w:gridCol w:w="2344"/>
        <w:gridCol w:w="2351"/>
        <w:gridCol w:w="2364"/>
        <w:gridCol w:w="18"/>
      </w:tblGrid>
      <w:tr w:rsidR="000D54FB" w:rsidRPr="00EB3795" w:rsidTr="004B6DED">
        <w:trPr>
          <w:gridAfter w:val="1"/>
          <w:wAfter w:w="18" w:type="dxa"/>
          <w:trHeight w:val="397"/>
        </w:trPr>
        <w:tc>
          <w:tcPr>
            <w:tcW w:w="15153" w:type="dxa"/>
            <w:gridSpan w:val="6"/>
          </w:tcPr>
          <w:p w:rsidR="000D54FB" w:rsidRPr="000D54FB" w:rsidRDefault="000D54FB" w:rsidP="000D5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Курси цільового призначення</w:t>
            </w:r>
          </w:p>
        </w:tc>
      </w:tr>
      <w:tr w:rsidR="00862CA1" w:rsidRPr="00FB4564" w:rsidTr="004B6DED">
        <w:trPr>
          <w:trHeight w:val="397"/>
        </w:trPr>
        <w:tc>
          <w:tcPr>
            <w:tcW w:w="3102" w:type="dxa"/>
            <w:vMerge w:val="restart"/>
          </w:tcPr>
          <w:p w:rsidR="00862CA1" w:rsidRPr="004B6DED" w:rsidRDefault="00862CA1" w:rsidP="00862C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Основи підготовки оператора БПЛА (</w:t>
            </w:r>
            <w:proofErr w:type="spellStart"/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дрона</w:t>
            </w:r>
            <w:proofErr w:type="spellEnd"/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62CA1" w:rsidRPr="004B6DED" w:rsidRDefault="00862CA1" w:rsidP="0086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51" w:type="dxa"/>
          </w:tcPr>
          <w:p w:rsidR="00862CA1" w:rsidRPr="00FB4564" w:rsidRDefault="00923E12" w:rsidP="0086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862CA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62CA1" w:rsidRPr="0086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gridSpan w:val="2"/>
          </w:tcPr>
          <w:p w:rsidR="00862CA1" w:rsidRPr="00FB4564" w:rsidRDefault="00923E12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862CA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62CA1" w:rsidRPr="00FB4564" w:rsidTr="004B6DED">
        <w:trPr>
          <w:trHeight w:val="397"/>
        </w:trPr>
        <w:tc>
          <w:tcPr>
            <w:tcW w:w="3102" w:type="dxa"/>
            <w:vMerge/>
          </w:tcPr>
          <w:p w:rsidR="00862CA1" w:rsidRPr="004B6DED" w:rsidRDefault="00862CA1" w:rsidP="0086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62CA1" w:rsidRDefault="00923E12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862CA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2" w:type="dxa"/>
            <w:gridSpan w:val="2"/>
          </w:tcPr>
          <w:p w:rsidR="00862CA1" w:rsidRDefault="00923E12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62CA1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862CA1" w:rsidRPr="00FB4564" w:rsidTr="004B6DED">
        <w:trPr>
          <w:trHeight w:val="397"/>
        </w:trPr>
        <w:tc>
          <w:tcPr>
            <w:tcW w:w="3102" w:type="dxa"/>
          </w:tcPr>
          <w:p w:rsidR="00862CA1" w:rsidRPr="004B6DED" w:rsidRDefault="004A709B" w:rsidP="0086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sz w:val="24"/>
                <w:szCs w:val="24"/>
              </w:rPr>
              <w:t>Новітні технології в обробці землі</w:t>
            </w:r>
          </w:p>
        </w:tc>
        <w:tc>
          <w:tcPr>
            <w:tcW w:w="2461" w:type="dxa"/>
          </w:tcPr>
          <w:p w:rsidR="00862CA1" w:rsidRPr="00FB4564" w:rsidRDefault="00862CA1" w:rsidP="0086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</w:tcPr>
          <w:p w:rsidR="00862CA1" w:rsidRPr="00FB4564" w:rsidRDefault="00862CA1" w:rsidP="0086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862CA1" w:rsidRDefault="00862CA1" w:rsidP="00862CA1">
            <w:pPr>
              <w:jc w:val="center"/>
            </w:pPr>
            <w:r w:rsidRPr="00327C3B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51" w:type="dxa"/>
          </w:tcPr>
          <w:p w:rsidR="00862CA1" w:rsidRDefault="004A709B" w:rsidP="0086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862CA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2" w:type="dxa"/>
            <w:gridSpan w:val="2"/>
          </w:tcPr>
          <w:p w:rsidR="00862CA1" w:rsidRDefault="004A709B" w:rsidP="0086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862CA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62CA1" w:rsidRPr="00FB4564" w:rsidTr="004B6DED">
        <w:trPr>
          <w:trHeight w:val="397"/>
        </w:trPr>
        <w:tc>
          <w:tcPr>
            <w:tcW w:w="3102" w:type="dxa"/>
            <w:vMerge w:val="restart"/>
          </w:tcPr>
          <w:p w:rsidR="00862CA1" w:rsidRPr="004B6DED" w:rsidRDefault="00862CA1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sz w:val="24"/>
                <w:szCs w:val="24"/>
              </w:rPr>
              <w:t>Особливості в</w:t>
            </w:r>
            <w:r w:rsidR="005F66E6" w:rsidRPr="004B6DED">
              <w:rPr>
                <w:rFonts w:ascii="Times New Roman" w:hAnsi="Times New Roman" w:cs="Times New Roman"/>
                <w:sz w:val="24"/>
                <w:szCs w:val="24"/>
              </w:rPr>
              <w:t>иконання</w:t>
            </w:r>
            <w:r w:rsidRPr="004B6DED">
              <w:rPr>
                <w:rFonts w:ascii="Times New Roman" w:hAnsi="Times New Roman" w:cs="Times New Roman"/>
                <w:sz w:val="24"/>
                <w:szCs w:val="24"/>
              </w:rPr>
              <w:t xml:space="preserve"> робіт у с/г галузі</w:t>
            </w:r>
          </w:p>
        </w:tc>
        <w:tc>
          <w:tcPr>
            <w:tcW w:w="2461" w:type="dxa"/>
            <w:vMerge w:val="restart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vMerge w:val="restart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51" w:type="dxa"/>
          </w:tcPr>
          <w:p w:rsidR="00862CA1" w:rsidRDefault="00862CA1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2" w:type="dxa"/>
            <w:gridSpan w:val="2"/>
          </w:tcPr>
          <w:p w:rsidR="00862CA1" w:rsidRDefault="00862CA1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62CA1" w:rsidRPr="00FB4564" w:rsidTr="004B6DED">
        <w:trPr>
          <w:trHeight w:val="397"/>
        </w:trPr>
        <w:tc>
          <w:tcPr>
            <w:tcW w:w="3102" w:type="dxa"/>
            <w:vMerge/>
          </w:tcPr>
          <w:p w:rsidR="00862CA1" w:rsidRPr="004B6DED" w:rsidRDefault="00862CA1" w:rsidP="0086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62CA1" w:rsidRDefault="005F66E6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862CA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2" w:type="dxa"/>
            <w:gridSpan w:val="2"/>
          </w:tcPr>
          <w:p w:rsidR="00862CA1" w:rsidRDefault="005F66E6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862CA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62CA1" w:rsidRPr="00FB4564" w:rsidTr="004B6DED">
        <w:trPr>
          <w:trHeight w:val="397"/>
        </w:trPr>
        <w:tc>
          <w:tcPr>
            <w:tcW w:w="3102" w:type="dxa"/>
            <w:vMerge/>
          </w:tcPr>
          <w:p w:rsidR="00862CA1" w:rsidRPr="004B6DED" w:rsidRDefault="00862CA1" w:rsidP="0086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62CA1" w:rsidRDefault="005F66E6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862CA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2" w:type="dxa"/>
            <w:gridSpan w:val="2"/>
          </w:tcPr>
          <w:p w:rsidR="00862CA1" w:rsidRDefault="005F66E6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862CA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62CA1" w:rsidRPr="00FB4564" w:rsidTr="004B6DED">
        <w:trPr>
          <w:trHeight w:val="397"/>
        </w:trPr>
        <w:tc>
          <w:tcPr>
            <w:tcW w:w="3102" w:type="dxa"/>
            <w:vMerge/>
          </w:tcPr>
          <w:p w:rsidR="00862CA1" w:rsidRPr="004B6DED" w:rsidRDefault="00862CA1" w:rsidP="0086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62CA1" w:rsidRDefault="005F66E6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862CA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2" w:type="dxa"/>
            <w:gridSpan w:val="2"/>
          </w:tcPr>
          <w:p w:rsidR="00862CA1" w:rsidRDefault="005F66E6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862CA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62CA1" w:rsidRPr="00FB4564" w:rsidTr="004B6DED">
        <w:trPr>
          <w:trHeight w:val="397"/>
        </w:trPr>
        <w:tc>
          <w:tcPr>
            <w:tcW w:w="3102" w:type="dxa"/>
            <w:vMerge w:val="restart"/>
          </w:tcPr>
          <w:p w:rsidR="00862CA1" w:rsidRPr="004B6DED" w:rsidRDefault="00862CA1" w:rsidP="0086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sz w:val="24"/>
                <w:szCs w:val="24"/>
              </w:rPr>
              <w:t>Новітні технології у цукровому виробництві</w:t>
            </w:r>
          </w:p>
        </w:tc>
        <w:tc>
          <w:tcPr>
            <w:tcW w:w="2461" w:type="dxa"/>
            <w:vMerge w:val="restart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vMerge w:val="restart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51" w:type="dxa"/>
          </w:tcPr>
          <w:p w:rsidR="00862CA1" w:rsidRDefault="00923E12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382" w:type="dxa"/>
            <w:gridSpan w:val="2"/>
          </w:tcPr>
          <w:p w:rsidR="00862CA1" w:rsidRDefault="00923E12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862CA1" w:rsidRPr="00FB4564" w:rsidTr="004B6DED">
        <w:trPr>
          <w:trHeight w:val="397"/>
        </w:trPr>
        <w:tc>
          <w:tcPr>
            <w:tcW w:w="3102" w:type="dxa"/>
            <w:vMerge/>
          </w:tcPr>
          <w:p w:rsidR="00862CA1" w:rsidRPr="004B6DED" w:rsidRDefault="00862CA1" w:rsidP="0086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62CA1" w:rsidRDefault="00923E12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382" w:type="dxa"/>
            <w:gridSpan w:val="2"/>
          </w:tcPr>
          <w:p w:rsidR="00862CA1" w:rsidRDefault="00923E12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</w:tr>
      <w:tr w:rsidR="00862CA1" w:rsidRPr="00FB4564" w:rsidTr="004B6DED">
        <w:trPr>
          <w:trHeight w:val="397"/>
        </w:trPr>
        <w:tc>
          <w:tcPr>
            <w:tcW w:w="3102" w:type="dxa"/>
            <w:vMerge w:val="restart"/>
          </w:tcPr>
          <w:p w:rsidR="00862CA1" w:rsidRPr="004B6DED" w:rsidRDefault="00862CA1" w:rsidP="0086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sz w:val="24"/>
                <w:szCs w:val="24"/>
              </w:rPr>
              <w:t>Особливості роботи підприємств аграрного сектору</w:t>
            </w:r>
          </w:p>
        </w:tc>
        <w:tc>
          <w:tcPr>
            <w:tcW w:w="2461" w:type="dxa"/>
            <w:vMerge w:val="restart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vMerge w:val="restart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51" w:type="dxa"/>
          </w:tcPr>
          <w:p w:rsidR="00862CA1" w:rsidRDefault="005F66E6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382" w:type="dxa"/>
            <w:gridSpan w:val="2"/>
          </w:tcPr>
          <w:p w:rsidR="00862CA1" w:rsidRDefault="005F66E6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  <w:vMerge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382" w:type="dxa"/>
            <w:gridSpan w:val="2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  <w:vMerge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382" w:type="dxa"/>
            <w:gridSpan w:val="2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  <w:vMerge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382" w:type="dxa"/>
            <w:gridSpan w:val="2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243.03.2023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  <w:vMerge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382" w:type="dxa"/>
            <w:gridSpan w:val="2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  <w:vMerge w:val="restart"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sz w:val="24"/>
                <w:szCs w:val="24"/>
              </w:rPr>
              <w:t>Новітні технології у цегельному виробництві</w:t>
            </w:r>
          </w:p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vMerge w:val="restart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51" w:type="dxa"/>
          </w:tcPr>
          <w:p w:rsidR="005F66E6" w:rsidRDefault="004A709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2" w:type="dxa"/>
            <w:gridSpan w:val="2"/>
          </w:tcPr>
          <w:p w:rsidR="005F66E6" w:rsidRDefault="004A709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  <w:vMerge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F66E6" w:rsidRDefault="004A709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2" w:type="dxa"/>
            <w:gridSpan w:val="2"/>
          </w:tcPr>
          <w:p w:rsidR="005F66E6" w:rsidRDefault="004A709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  <w:vMerge w:val="restart"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Цивільний захист у сучасних умовах</w:t>
            </w:r>
          </w:p>
        </w:tc>
        <w:tc>
          <w:tcPr>
            <w:tcW w:w="2461" w:type="dxa"/>
            <w:vMerge w:val="restart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vMerge w:val="restart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51" w:type="dxa"/>
          </w:tcPr>
          <w:p w:rsidR="005F66E6" w:rsidRDefault="004B6DED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2" w:type="dxa"/>
            <w:gridSpan w:val="2"/>
          </w:tcPr>
          <w:p w:rsidR="005F66E6" w:rsidRDefault="004B6DED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  <w:vMerge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F66E6" w:rsidRDefault="004B6DED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2" w:type="dxa"/>
            <w:gridSpan w:val="2"/>
          </w:tcPr>
          <w:p w:rsidR="005F66E6" w:rsidRDefault="004B6DED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  <w:vMerge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F66E6" w:rsidRDefault="004B6DED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2" w:type="dxa"/>
            <w:gridSpan w:val="2"/>
          </w:tcPr>
          <w:p w:rsidR="005F66E6" w:rsidRDefault="004B6DED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B6DED" w:rsidRPr="00FB4564" w:rsidTr="004B6DED">
        <w:trPr>
          <w:trHeight w:val="397"/>
        </w:trPr>
        <w:tc>
          <w:tcPr>
            <w:tcW w:w="3102" w:type="dxa"/>
            <w:vMerge/>
          </w:tcPr>
          <w:p w:rsidR="004B6DED" w:rsidRPr="004B6DED" w:rsidRDefault="004B6DED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B6DED" w:rsidRPr="00FB4564" w:rsidRDefault="004B6DED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4B6DED" w:rsidRPr="00FB4564" w:rsidRDefault="004B6DED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B6DED" w:rsidRPr="00FB4564" w:rsidRDefault="004B6DED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4B6DED" w:rsidRDefault="004B6DED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382" w:type="dxa"/>
            <w:gridSpan w:val="2"/>
          </w:tcPr>
          <w:p w:rsidR="004B6DED" w:rsidRDefault="004B6DED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  <w:vMerge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F66E6" w:rsidRDefault="004B6DED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2" w:type="dxa"/>
            <w:gridSpan w:val="2"/>
          </w:tcPr>
          <w:p w:rsidR="005F66E6" w:rsidRDefault="004B6DED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</w:tcPr>
          <w:p w:rsidR="005F66E6" w:rsidRPr="004B6DED" w:rsidRDefault="004A709B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sz w:val="24"/>
                <w:szCs w:val="24"/>
              </w:rPr>
              <w:t>Новітні технології дорожніх робіт</w:t>
            </w:r>
          </w:p>
        </w:tc>
        <w:tc>
          <w:tcPr>
            <w:tcW w:w="246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51" w:type="dxa"/>
          </w:tcPr>
          <w:p w:rsidR="005F66E6" w:rsidRDefault="004A709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2" w:type="dxa"/>
            <w:gridSpan w:val="2"/>
          </w:tcPr>
          <w:p w:rsidR="005F66E6" w:rsidRDefault="004A709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sz w:val="24"/>
                <w:szCs w:val="24"/>
              </w:rPr>
              <w:t>Технології ремонтно-відновлювальних робіт на дорогах</w:t>
            </w:r>
          </w:p>
        </w:tc>
        <w:tc>
          <w:tcPr>
            <w:tcW w:w="246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51" w:type="dxa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382" w:type="dxa"/>
            <w:gridSpan w:val="2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Фермерство - школа успішного аграрія (рослинництво: квіти та декоративні культури, овочі закритого та відкритого ґрунту. Плодівництво як галузь рослинництва)</w:t>
            </w:r>
          </w:p>
        </w:tc>
        <w:tc>
          <w:tcPr>
            <w:tcW w:w="246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51" w:type="dxa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382" w:type="dxa"/>
            <w:gridSpan w:val="2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</w:tcPr>
          <w:p w:rsidR="005F66E6" w:rsidRPr="004B6DED" w:rsidRDefault="004A709B" w:rsidP="005F6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Комп’ютеризація бухгалтерського обліку</w:t>
            </w:r>
          </w:p>
        </w:tc>
        <w:tc>
          <w:tcPr>
            <w:tcW w:w="246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5F66E6" w:rsidRPr="00FB4564" w:rsidRDefault="005F66E6" w:rsidP="004A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70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1" w:type="dxa"/>
          </w:tcPr>
          <w:p w:rsidR="005F66E6" w:rsidRDefault="004A709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2" w:type="dxa"/>
            <w:gridSpan w:val="2"/>
          </w:tcPr>
          <w:p w:rsidR="005F66E6" w:rsidRDefault="004A709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</w:tcPr>
          <w:p w:rsidR="005F66E6" w:rsidRPr="004B6DED" w:rsidRDefault="004A709B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sz w:val="24"/>
                <w:szCs w:val="24"/>
              </w:rPr>
              <w:t>Особливості трудових відносин в умовах  воєнного стану</w:t>
            </w:r>
          </w:p>
        </w:tc>
        <w:tc>
          <w:tcPr>
            <w:tcW w:w="246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51" w:type="dxa"/>
          </w:tcPr>
          <w:p w:rsidR="005F66E6" w:rsidRDefault="004A709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2" w:type="dxa"/>
            <w:gridSpan w:val="2"/>
          </w:tcPr>
          <w:p w:rsidR="005F66E6" w:rsidRDefault="004A709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5F66E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F66E6" w:rsidRPr="00FB4564" w:rsidTr="004B6DED">
        <w:trPr>
          <w:trHeight w:val="397"/>
        </w:trPr>
        <w:tc>
          <w:tcPr>
            <w:tcW w:w="3102" w:type="dxa"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sz w:val="24"/>
                <w:szCs w:val="24"/>
              </w:rPr>
              <w:t>Особливості обслуговування механізмів</w:t>
            </w:r>
          </w:p>
        </w:tc>
        <w:tc>
          <w:tcPr>
            <w:tcW w:w="246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51" w:type="dxa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382" w:type="dxa"/>
            <w:gridSpan w:val="2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</w:tr>
      <w:tr w:rsidR="005F66E6" w:rsidRPr="00FB4564" w:rsidTr="004B6DED">
        <w:trPr>
          <w:trHeight w:val="157"/>
        </w:trPr>
        <w:tc>
          <w:tcPr>
            <w:tcW w:w="3102" w:type="dxa"/>
            <w:vMerge w:val="restart"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sz w:val="24"/>
                <w:szCs w:val="24"/>
              </w:rPr>
              <w:t>Новітні технології на с/г виробництві</w:t>
            </w:r>
          </w:p>
        </w:tc>
        <w:tc>
          <w:tcPr>
            <w:tcW w:w="2461" w:type="dxa"/>
            <w:vMerge w:val="restart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vMerge w:val="restart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51" w:type="dxa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382" w:type="dxa"/>
            <w:gridSpan w:val="2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</w:tr>
      <w:tr w:rsidR="005F66E6" w:rsidRPr="00FB4564" w:rsidTr="004B6DED">
        <w:trPr>
          <w:trHeight w:val="156"/>
        </w:trPr>
        <w:tc>
          <w:tcPr>
            <w:tcW w:w="3102" w:type="dxa"/>
            <w:vMerge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382" w:type="dxa"/>
            <w:gridSpan w:val="2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5F66E6" w:rsidRPr="00FB4564" w:rsidTr="004B6DED">
        <w:trPr>
          <w:trHeight w:val="156"/>
        </w:trPr>
        <w:tc>
          <w:tcPr>
            <w:tcW w:w="3102" w:type="dxa"/>
            <w:vMerge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382" w:type="dxa"/>
            <w:gridSpan w:val="2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5F66E6" w:rsidRPr="00FB4564" w:rsidTr="004B6DED">
        <w:trPr>
          <w:trHeight w:val="156"/>
        </w:trPr>
        <w:tc>
          <w:tcPr>
            <w:tcW w:w="3102" w:type="dxa"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Інформаційна гігієна в мережі Інтернет. Як вберегтися від маніпуляцій</w:t>
            </w:r>
          </w:p>
        </w:tc>
        <w:tc>
          <w:tcPr>
            <w:tcW w:w="246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51" w:type="dxa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382" w:type="dxa"/>
            <w:gridSpan w:val="2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</w:tr>
      <w:tr w:rsidR="005F66E6" w:rsidRPr="00FB4564" w:rsidTr="004B6DED">
        <w:trPr>
          <w:trHeight w:val="156"/>
        </w:trPr>
        <w:tc>
          <w:tcPr>
            <w:tcW w:w="3102" w:type="dxa"/>
          </w:tcPr>
          <w:p w:rsidR="005F66E6" w:rsidRPr="004B6DED" w:rsidRDefault="005F66E6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sz w:val="24"/>
                <w:szCs w:val="24"/>
              </w:rPr>
              <w:t>Технології виконання робіт на елеваторах</w:t>
            </w:r>
          </w:p>
        </w:tc>
        <w:tc>
          <w:tcPr>
            <w:tcW w:w="246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5F66E6" w:rsidRPr="00FB4564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51" w:type="dxa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382" w:type="dxa"/>
            <w:gridSpan w:val="2"/>
          </w:tcPr>
          <w:p w:rsidR="005F66E6" w:rsidRDefault="005F66E6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</w:tbl>
    <w:p w:rsidR="000D54FB" w:rsidRDefault="000D54FB" w:rsidP="00D45526">
      <w:pPr>
        <w:tabs>
          <w:tab w:val="center" w:pos="7569"/>
          <w:tab w:val="left" w:pos="10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7206" w:rsidRPr="00D45526" w:rsidRDefault="00EA43B8" w:rsidP="00EA43B8">
      <w:pPr>
        <w:tabs>
          <w:tab w:val="center" w:pos="7569"/>
          <w:tab w:val="left" w:pos="10335"/>
        </w:tabs>
        <w:spacing w:after="0" w:line="240" w:lineRule="auto"/>
        <w:rPr>
          <w:rFonts w:ascii="Times New Roman" w:hAnsi="Times New Roman" w:cs="Times New Roman"/>
          <w:b/>
          <w:sz w:val="10"/>
          <w:vertAlign w:val="superscript"/>
        </w:rPr>
      </w:pPr>
      <w:r>
        <w:rPr>
          <w:rFonts w:ascii="Times New Roman" w:hAnsi="Times New Roman" w:cs="Times New Roman"/>
          <w:b/>
          <w:sz w:val="28"/>
          <w:vertAlign w:val="superscript"/>
        </w:rPr>
        <w:tab/>
      </w:r>
    </w:p>
    <w:p w:rsidR="000E77C0" w:rsidRPr="00D45526" w:rsidRDefault="000E77C0" w:rsidP="0078282E">
      <w:pPr>
        <w:spacing w:after="0" w:line="240" w:lineRule="auto"/>
        <w:jc w:val="both"/>
        <w:rPr>
          <w:rFonts w:ascii="Times New Roman" w:hAnsi="Times New Roman" w:cs="Times New Roman"/>
          <w:b/>
          <w:sz w:val="4"/>
        </w:rPr>
      </w:pPr>
    </w:p>
    <w:p w:rsidR="00C22942" w:rsidRDefault="00C22942" w:rsidP="00D45526">
      <w:pPr>
        <w:tabs>
          <w:tab w:val="left" w:pos="3630"/>
        </w:tabs>
        <w:jc w:val="center"/>
        <w:rPr>
          <w:rFonts w:ascii="Times New Roman" w:hAnsi="Times New Roman" w:cs="Times New Roman"/>
          <w:sz w:val="24"/>
        </w:rPr>
      </w:pPr>
    </w:p>
    <w:p w:rsidR="00C22942" w:rsidRDefault="00C22942" w:rsidP="00D45526">
      <w:pPr>
        <w:tabs>
          <w:tab w:val="left" w:pos="3630"/>
        </w:tabs>
        <w:jc w:val="center"/>
        <w:rPr>
          <w:rFonts w:ascii="Times New Roman" w:hAnsi="Times New Roman" w:cs="Times New Roman"/>
          <w:sz w:val="24"/>
        </w:rPr>
      </w:pPr>
    </w:p>
    <w:sectPr w:rsidR="00C22942" w:rsidSect="002D6BA9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2A29"/>
    <w:multiLevelType w:val="hybridMultilevel"/>
    <w:tmpl w:val="E48A1FF4"/>
    <w:lvl w:ilvl="0" w:tplc="D5D04B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56A9"/>
    <w:multiLevelType w:val="hybridMultilevel"/>
    <w:tmpl w:val="CBD41CF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38"/>
    <w:rsid w:val="000D54FB"/>
    <w:rsid w:val="000E77C0"/>
    <w:rsid w:val="001240D6"/>
    <w:rsid w:val="00230F7B"/>
    <w:rsid w:val="00245095"/>
    <w:rsid w:val="002D6BA9"/>
    <w:rsid w:val="002F07B6"/>
    <w:rsid w:val="00343131"/>
    <w:rsid w:val="003F781A"/>
    <w:rsid w:val="00437206"/>
    <w:rsid w:val="00473D3D"/>
    <w:rsid w:val="00493B5E"/>
    <w:rsid w:val="004A709B"/>
    <w:rsid w:val="004B6DED"/>
    <w:rsid w:val="004D2F92"/>
    <w:rsid w:val="004E6D4D"/>
    <w:rsid w:val="005B2315"/>
    <w:rsid w:val="005F66E6"/>
    <w:rsid w:val="0078282E"/>
    <w:rsid w:val="007D70FB"/>
    <w:rsid w:val="007E1EA5"/>
    <w:rsid w:val="00862CA1"/>
    <w:rsid w:val="00890CC9"/>
    <w:rsid w:val="008E7038"/>
    <w:rsid w:val="00923E12"/>
    <w:rsid w:val="009B6CE3"/>
    <w:rsid w:val="00AE04A3"/>
    <w:rsid w:val="00B01C36"/>
    <w:rsid w:val="00B16E42"/>
    <w:rsid w:val="00C22942"/>
    <w:rsid w:val="00D45526"/>
    <w:rsid w:val="00D8363B"/>
    <w:rsid w:val="00D86F23"/>
    <w:rsid w:val="00D903B0"/>
    <w:rsid w:val="00DC07E2"/>
    <w:rsid w:val="00E0391E"/>
    <w:rsid w:val="00EA43B8"/>
    <w:rsid w:val="00EB3795"/>
    <w:rsid w:val="00ED4922"/>
    <w:rsid w:val="00F97391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04</cp:lastModifiedBy>
  <cp:revision>10</cp:revision>
  <cp:lastPrinted>2023-02-20T13:08:00Z</cp:lastPrinted>
  <dcterms:created xsi:type="dcterms:W3CDTF">2023-02-20T12:34:00Z</dcterms:created>
  <dcterms:modified xsi:type="dcterms:W3CDTF">2023-02-23T14:26:00Z</dcterms:modified>
</cp:coreProperties>
</file>